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lang w:val="uk-UA"/>
        </w:rPr>
      </w:pPr>
    </w:p>
    <w:p w:rsidR="002206D5" w:rsidRPr="00867F57" w:rsidRDefault="00C269C7" w:rsidP="00867F5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</w:t>
      </w:r>
      <w:r w:rsidR="002206D5" w:rsidRPr="00867F57">
        <w:rPr>
          <w:bCs/>
          <w:color w:val="333333"/>
          <w:bdr w:val="none" w:sz="0" w:space="0" w:color="auto" w:frame="1"/>
          <w:lang w:val="uk-UA"/>
        </w:rPr>
        <w:t xml:space="preserve">Додаток </w:t>
      </w:r>
      <w:r w:rsidR="00D141C1" w:rsidRPr="00867F57">
        <w:rPr>
          <w:bCs/>
          <w:color w:val="333333"/>
          <w:bdr w:val="none" w:sz="0" w:space="0" w:color="auto" w:frame="1"/>
          <w:lang w:val="uk-UA"/>
        </w:rPr>
        <w:t>3</w:t>
      </w:r>
    </w:p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333333"/>
          <w:bdr w:val="none" w:sz="0" w:space="0" w:color="auto" w:frame="1"/>
          <w:lang w:val="uk-UA"/>
        </w:rPr>
      </w:pPr>
      <w:r w:rsidRPr="00867F57">
        <w:rPr>
          <w:bCs/>
          <w:color w:val="333333"/>
          <w:bdr w:val="none" w:sz="0" w:space="0" w:color="auto" w:frame="1"/>
          <w:lang w:val="uk-UA"/>
        </w:rPr>
        <w:t xml:space="preserve"> до рішення виконавчого комітету </w:t>
      </w:r>
    </w:p>
    <w:p w:rsidR="00867F57" w:rsidRPr="00867F57" w:rsidRDefault="00867F57" w:rsidP="00867F5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   Рогатинської міської ради</w:t>
      </w:r>
    </w:p>
    <w:p w:rsidR="002206D5" w:rsidRPr="00867F57" w:rsidRDefault="00C269C7" w:rsidP="00D5533A">
      <w:pPr>
        <w:pStyle w:val="a3"/>
        <w:shd w:val="clear" w:color="auto" w:fill="FFFFFF"/>
        <w:spacing w:before="0" w:beforeAutospacing="0" w:after="0" w:afterAutospacing="0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                від  27</w:t>
      </w:r>
      <w:r w:rsidR="00867F57">
        <w:rPr>
          <w:bCs/>
          <w:color w:val="333333"/>
          <w:bdr w:val="none" w:sz="0" w:space="0" w:color="auto" w:frame="1"/>
          <w:lang w:val="uk-UA"/>
        </w:rPr>
        <w:t xml:space="preserve"> </w:t>
      </w:r>
      <w:r>
        <w:rPr>
          <w:bCs/>
          <w:color w:val="333333"/>
          <w:bdr w:val="none" w:sz="0" w:space="0" w:color="auto" w:frame="1"/>
          <w:lang w:val="uk-UA"/>
        </w:rPr>
        <w:t>верес</w:t>
      </w:r>
      <w:r w:rsidR="00D5533A" w:rsidRPr="00867F57">
        <w:rPr>
          <w:bCs/>
          <w:color w:val="333333"/>
          <w:bdr w:val="none" w:sz="0" w:space="0" w:color="auto" w:frame="1"/>
          <w:lang w:val="uk-UA"/>
        </w:rPr>
        <w:t>ня 2022</w:t>
      </w:r>
      <w:r w:rsidR="002206D5" w:rsidRPr="00867F57">
        <w:rPr>
          <w:bCs/>
          <w:color w:val="333333"/>
          <w:bdr w:val="none" w:sz="0" w:space="0" w:color="auto" w:frame="1"/>
          <w:lang w:val="uk-UA"/>
        </w:rPr>
        <w:t xml:space="preserve"> року №</w:t>
      </w:r>
      <w:r w:rsidR="00CD5D5D">
        <w:rPr>
          <w:bCs/>
          <w:color w:val="333333"/>
          <w:bdr w:val="none" w:sz="0" w:space="0" w:color="auto" w:frame="1"/>
          <w:lang w:val="uk-UA"/>
        </w:rPr>
        <w:t>282</w:t>
      </w:r>
    </w:p>
    <w:p w:rsidR="002206D5" w:rsidRPr="00867F57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bdr w:val="none" w:sz="0" w:space="0" w:color="auto" w:frame="1"/>
          <w:lang w:val="uk-UA"/>
        </w:rPr>
      </w:pPr>
    </w:p>
    <w:p w:rsidR="002206D5" w:rsidRPr="00867F57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867F57">
        <w:rPr>
          <w:bCs/>
          <w:color w:val="333333"/>
          <w:sz w:val="28"/>
          <w:szCs w:val="28"/>
          <w:bdr w:val="none" w:sz="0" w:space="0" w:color="auto" w:frame="1"/>
        </w:rPr>
        <w:t>ПОЛОЖЕННЯ</w:t>
      </w:r>
    </w:p>
    <w:p w:rsidR="00D141C1" w:rsidRPr="00867F57" w:rsidRDefault="002206D5" w:rsidP="00D141C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867F57">
        <w:rPr>
          <w:bCs/>
          <w:color w:val="333333"/>
          <w:sz w:val="28"/>
          <w:szCs w:val="28"/>
          <w:bdr w:val="none" w:sz="0" w:space="0" w:color="auto" w:frame="1"/>
        </w:rPr>
        <w:t xml:space="preserve">про </w:t>
      </w:r>
      <w:r w:rsidR="00D141C1" w:rsidRPr="00867F57">
        <w:rPr>
          <w:bCs/>
          <w:color w:val="333333"/>
          <w:sz w:val="28"/>
          <w:szCs w:val="28"/>
          <w:bdr w:val="none" w:sz="0" w:space="0" w:color="auto" w:frame="1"/>
          <w:lang w:val="uk-UA"/>
        </w:rPr>
        <w:t>порядок призначення та реєстрації помічника</w:t>
      </w:r>
    </w:p>
    <w:p w:rsidR="00E920DF" w:rsidRPr="00867F57" w:rsidRDefault="00D141C1" w:rsidP="00E920DF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867F57">
        <w:rPr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дієздатній фізичній особі, яка за станом здоров’я не може самостійно здійснювати свої права та виконувати обов’язки</w:t>
      </w:r>
    </w:p>
    <w:p w:rsidR="002206D5" w:rsidRDefault="002206D5" w:rsidP="00E920D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  <w:lang w:val="uk-UA"/>
        </w:rPr>
      </w:pPr>
    </w:p>
    <w:p w:rsidR="00E920DF" w:rsidRDefault="00E920DF" w:rsidP="00E920DF">
      <w:pPr>
        <w:pStyle w:val="20"/>
        <w:shd w:val="clear" w:color="auto" w:fill="auto"/>
        <w:spacing w:after="239" w:line="280" w:lineRule="exact"/>
        <w:ind w:left="3700"/>
        <w:jc w:val="left"/>
      </w:pPr>
      <w:r>
        <w:rPr>
          <w:color w:val="000000"/>
          <w:lang w:val="uk-UA" w:eastAsia="uk-UA" w:bidi="uk-UA"/>
        </w:rPr>
        <w:t>1. Загальні положення</w:t>
      </w:r>
    </w:p>
    <w:p w:rsidR="00E920DF" w:rsidRDefault="00E920DF" w:rsidP="00E920DF">
      <w:pPr>
        <w:pStyle w:val="20"/>
        <w:numPr>
          <w:ilvl w:val="0"/>
          <w:numId w:val="1"/>
        </w:numPr>
        <w:shd w:val="clear" w:color="auto" w:fill="auto"/>
        <w:tabs>
          <w:tab w:val="left" w:pos="1036"/>
        </w:tabs>
        <w:ind w:firstLine="540"/>
      </w:pPr>
      <w:r>
        <w:rPr>
          <w:color w:val="000000"/>
          <w:lang w:val="uk-UA" w:eastAsia="uk-UA" w:bidi="uk-UA"/>
        </w:rPr>
        <w:t>Положення про порядок призначення та реєстрації помічника фізичній дієздатній особі, яка за станом здоров’я не може самостійно здійснювати свої права та виконувати обов’язки (далі - Положення) визначає порядок призначення та реєстрації помічника фізичній дієздатній особі, що зареєстрована</w:t>
      </w:r>
      <w:r w:rsidR="00C269C7">
        <w:rPr>
          <w:color w:val="000000"/>
          <w:lang w:val="uk-UA" w:eastAsia="uk-UA" w:bidi="uk-UA"/>
        </w:rPr>
        <w:t xml:space="preserve">  на території Ро</w:t>
      </w:r>
      <w:r w:rsidR="00143E54">
        <w:rPr>
          <w:color w:val="000000"/>
          <w:lang w:val="uk-UA" w:eastAsia="uk-UA" w:bidi="uk-UA"/>
        </w:rPr>
        <w:t>гатинської міської територіальної громади,</w:t>
      </w:r>
      <w:r>
        <w:rPr>
          <w:color w:val="000000"/>
          <w:lang w:val="uk-UA" w:eastAsia="uk-UA" w:bidi="uk-UA"/>
        </w:rPr>
        <w:t xml:space="preserve"> яка за станом здоров’я не може самостійно здійснювати свої права та виконувати обов’язки.</w:t>
      </w:r>
    </w:p>
    <w:p w:rsidR="00E920DF" w:rsidRDefault="00E920DF" w:rsidP="00E920DF">
      <w:pPr>
        <w:pStyle w:val="20"/>
        <w:numPr>
          <w:ilvl w:val="0"/>
          <w:numId w:val="1"/>
        </w:numPr>
        <w:shd w:val="clear" w:color="auto" w:fill="auto"/>
        <w:tabs>
          <w:tab w:val="left" w:pos="1036"/>
        </w:tabs>
        <w:ind w:firstLine="540"/>
      </w:pPr>
      <w:r>
        <w:rPr>
          <w:color w:val="000000"/>
          <w:lang w:val="uk-UA" w:eastAsia="uk-UA" w:bidi="uk-UA"/>
        </w:rPr>
        <w:t>Положення розроблене відповідно до ст. 34 Закону України “Про місцеве самоврядування в Україні”, ст. 78 Цивільного кодексу У</w:t>
      </w:r>
      <w:r w:rsidR="00867F57">
        <w:rPr>
          <w:color w:val="000000"/>
          <w:lang w:val="uk-UA" w:eastAsia="uk-UA" w:bidi="uk-UA"/>
        </w:rPr>
        <w:t>к</w:t>
      </w:r>
      <w:r>
        <w:rPr>
          <w:color w:val="000000"/>
          <w:lang w:val="uk-UA" w:eastAsia="uk-UA" w:bidi="uk-UA"/>
        </w:rPr>
        <w:t>раїни, п. 2.3 “Правил опіки та пікл</w:t>
      </w:r>
      <w:r w:rsidR="002C3CC5">
        <w:rPr>
          <w:color w:val="000000"/>
          <w:lang w:val="uk-UA" w:eastAsia="uk-UA" w:bidi="uk-UA"/>
        </w:rPr>
        <w:t>ування”, затверджених спільним Н</w:t>
      </w:r>
      <w:r>
        <w:rPr>
          <w:color w:val="000000"/>
          <w:lang w:val="uk-UA" w:eastAsia="uk-UA" w:bidi="uk-UA"/>
        </w:rPr>
        <w:t>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 34/166/131/88.</w:t>
      </w:r>
    </w:p>
    <w:p w:rsidR="00E920DF" w:rsidRPr="00BB6D3A" w:rsidRDefault="00E920DF" w:rsidP="00E920DF">
      <w:pPr>
        <w:pStyle w:val="20"/>
        <w:numPr>
          <w:ilvl w:val="0"/>
          <w:numId w:val="1"/>
        </w:numPr>
        <w:shd w:val="clear" w:color="auto" w:fill="auto"/>
        <w:tabs>
          <w:tab w:val="left" w:pos="1036"/>
        </w:tabs>
        <w:ind w:firstLine="540"/>
      </w:pPr>
      <w:r>
        <w:rPr>
          <w:color w:val="000000"/>
          <w:lang w:val="uk-UA" w:eastAsia="uk-UA" w:bidi="uk-UA"/>
        </w:rPr>
        <w:t xml:space="preserve">Організаційно-технічне забезпечення розгляду питань, визначених цим Положенням, здійснюється </w:t>
      </w:r>
      <w:r w:rsidR="00143E54">
        <w:rPr>
          <w:color w:val="000000"/>
          <w:lang w:val="uk-UA" w:eastAsia="uk-UA" w:bidi="uk-UA"/>
        </w:rPr>
        <w:t xml:space="preserve"> відділом соціальної роботи виконавчого комітету</w:t>
      </w:r>
      <w:r w:rsidR="00CF079D">
        <w:rPr>
          <w:color w:val="000000"/>
          <w:lang w:val="uk-UA" w:eastAsia="uk-UA" w:bidi="uk-UA"/>
        </w:rPr>
        <w:t xml:space="preserve"> Рогатинської міської ради.</w:t>
      </w:r>
    </w:p>
    <w:p w:rsidR="00BB6D3A" w:rsidRDefault="00BB6D3A" w:rsidP="00BB6D3A">
      <w:pPr>
        <w:pStyle w:val="20"/>
        <w:shd w:val="clear" w:color="auto" w:fill="auto"/>
        <w:tabs>
          <w:tab w:val="left" w:pos="1036"/>
        </w:tabs>
        <w:ind w:left="540"/>
      </w:pPr>
    </w:p>
    <w:p w:rsidR="00E920DF" w:rsidRDefault="00E920DF" w:rsidP="00E920DF">
      <w:pPr>
        <w:pStyle w:val="20"/>
        <w:shd w:val="clear" w:color="auto" w:fill="auto"/>
        <w:spacing w:after="236" w:line="317" w:lineRule="exact"/>
        <w:jc w:val="center"/>
      </w:pPr>
      <w:r>
        <w:rPr>
          <w:color w:val="000000"/>
          <w:lang w:val="uk-UA" w:eastAsia="uk-UA" w:bidi="uk-UA"/>
        </w:rPr>
        <w:t>2. Порядок призначення та реєстрації помічника</w:t>
      </w:r>
      <w:r>
        <w:rPr>
          <w:color w:val="000000"/>
          <w:lang w:val="uk-UA" w:eastAsia="uk-UA" w:bidi="uk-UA"/>
        </w:rPr>
        <w:br/>
        <w:t>фізичній дієздатній особі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Фізична дієздатна особа, яка за станом здоров’я не може самостійно здійснювати свої права та виконувати обов’язки, має право обрати собі помічника.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Помічником фізичної дієздатної особи, яка за станом здоров’я не може самостійно здійснювати свої права та виконувати обов’язки, може бути дієздатна фізична особа</w:t>
      </w:r>
      <w:r w:rsidR="007512CD">
        <w:rPr>
          <w:color w:val="000000"/>
          <w:lang w:val="uk-UA" w:eastAsia="uk-UA" w:bidi="uk-UA"/>
        </w:rPr>
        <w:t>, яка прожи</w:t>
      </w:r>
      <w:r w:rsidR="000224E4">
        <w:rPr>
          <w:color w:val="000000"/>
          <w:lang w:val="uk-UA" w:eastAsia="uk-UA" w:bidi="uk-UA"/>
        </w:rPr>
        <w:t>ває та зареєстрована спільно з цією фізичною особою.</w:t>
      </w:r>
    </w:p>
    <w:p w:rsidR="00E920DF" w:rsidRDefault="000224E4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Послуги помічника можуть бути</w:t>
      </w:r>
      <w:r w:rsidR="00E920DF">
        <w:rPr>
          <w:color w:val="000000"/>
          <w:lang w:val="uk-UA" w:eastAsia="uk-UA" w:bidi="uk-UA"/>
        </w:rPr>
        <w:t xml:space="preserve"> оплатними, якщо інше не визначено за домовленістю сторін.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Умови надання послуг між майбутнім помічником та фізичною дієздатною особою визначаються за взаємною домовленістю, на власний розсуд і контролюються сторонами.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 xml:space="preserve">Для розгляду питання про призначення помічника фізичній дієздатній особі до органу опіки та піклування подається наступний пакет </w:t>
      </w:r>
      <w:r>
        <w:rPr>
          <w:color w:val="000000"/>
          <w:lang w:val="uk-UA" w:eastAsia="uk-UA" w:bidi="uk-UA"/>
        </w:rPr>
        <w:lastRenderedPageBreak/>
        <w:t>документів:</w:t>
      </w:r>
    </w:p>
    <w:p w:rsidR="00E920DF" w:rsidRDefault="00E920DF" w:rsidP="00E920DF">
      <w:pPr>
        <w:pStyle w:val="20"/>
        <w:numPr>
          <w:ilvl w:val="0"/>
          <w:numId w:val="3"/>
        </w:numPr>
        <w:shd w:val="clear" w:color="auto" w:fill="auto"/>
        <w:tabs>
          <w:tab w:val="left" w:pos="1229"/>
        </w:tabs>
        <w:ind w:firstLine="520"/>
      </w:pPr>
      <w:r>
        <w:rPr>
          <w:color w:val="000000"/>
          <w:lang w:val="uk-UA" w:eastAsia="uk-UA" w:bidi="uk-UA"/>
        </w:rPr>
        <w:t>фізичною дієздатною особою, яка за станом здоров’я не може самостійно здійснювати свої права та виконувати обов’язки: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959"/>
        </w:tabs>
        <w:ind w:firstLine="520"/>
      </w:pPr>
      <w:r>
        <w:rPr>
          <w:color w:val="000000"/>
          <w:lang w:val="uk-UA" w:eastAsia="uk-UA" w:bidi="uk-UA"/>
        </w:rPr>
        <w:t>заява на ім’я міського голови з проханням призначити помічника із зазначенням його прізвища, ім’я, по-батькові;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копія паспорта;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959"/>
        </w:tabs>
        <w:ind w:firstLine="520"/>
      </w:pPr>
      <w:r>
        <w:rPr>
          <w:color w:val="000000"/>
          <w:lang w:val="uk-UA" w:eastAsia="uk-UA" w:bidi="uk-UA"/>
        </w:rPr>
        <w:t>копія реєстраційного номеру облікової картки платників податків з Державного реєстру фізичних осіб - платників податків (копія паспорту для осіб, які відмовилися від ідентифікаційного коду через релігійні переконання);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довідка з місця реєстрації фізичної особи;</w:t>
      </w:r>
    </w:p>
    <w:p w:rsidR="00143E54" w:rsidRDefault="00E920DF" w:rsidP="00584FB5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медична довідка закладу охорони здоров’я</w:t>
      </w:r>
      <w:r w:rsidR="00584FB5">
        <w:rPr>
          <w:color w:val="000000"/>
          <w:lang w:val="uk-UA" w:eastAsia="uk-UA" w:bidi="uk-UA"/>
        </w:rPr>
        <w:t>.</w:t>
      </w:r>
    </w:p>
    <w:p w:rsidR="00E920DF" w:rsidRDefault="00E920DF" w:rsidP="00E920DF">
      <w:pPr>
        <w:pStyle w:val="20"/>
        <w:numPr>
          <w:ilvl w:val="0"/>
          <w:numId w:val="3"/>
        </w:numPr>
        <w:shd w:val="clear" w:color="auto" w:fill="auto"/>
        <w:tabs>
          <w:tab w:val="left" w:pos="1229"/>
        </w:tabs>
        <w:ind w:firstLine="520"/>
      </w:pPr>
      <w:r>
        <w:rPr>
          <w:color w:val="000000"/>
          <w:lang w:val="uk-UA" w:eastAsia="uk-UA" w:bidi="uk-UA"/>
        </w:rPr>
        <w:t>фізичною особою, що бажає бути помічником фізичної дієздатної особи, яка за станом здоров’я не може самостійно здійснювати свої права та виконувати обов’язки: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15"/>
        </w:tabs>
        <w:ind w:firstLine="520"/>
      </w:pPr>
      <w:r>
        <w:rPr>
          <w:color w:val="000000"/>
          <w:lang w:val="uk-UA" w:eastAsia="uk-UA" w:bidi="uk-UA"/>
        </w:rPr>
        <w:t>заява на ім’я міського голови щодо призначення помічником фізичної дієздатної особи;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копія паспорта;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697"/>
        </w:tabs>
        <w:ind w:firstLine="520"/>
      </w:pPr>
      <w:r>
        <w:rPr>
          <w:color w:val="000000"/>
          <w:lang w:val="uk-UA" w:eastAsia="uk-UA" w:bidi="uk-UA"/>
        </w:rPr>
        <w:t>копія реєстраційного номеру облікової картки платників податків з Державного реєстру фізичних осіб - платників податків (копія паспорту для осіб, які відмовилися від ідентифікаційного коду через релігійні переконання);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довідка з місця реєстрації (проживання) фізичної особи;</w:t>
      </w:r>
    </w:p>
    <w:p w:rsidR="00E920DF" w:rsidRPr="00584FB5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медична д</w:t>
      </w:r>
      <w:r w:rsidR="00584FB5">
        <w:rPr>
          <w:color w:val="000000"/>
          <w:lang w:val="uk-UA" w:eastAsia="uk-UA" w:bidi="uk-UA"/>
        </w:rPr>
        <w:t>овідка закладу охорони здоров’я;</w:t>
      </w:r>
    </w:p>
    <w:p w:rsidR="00584FB5" w:rsidRDefault="00584FB5" w:rsidP="00584FB5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 w:rsidRPr="00584FB5">
        <w:t xml:space="preserve">акт обстеження </w:t>
      </w:r>
      <w:r w:rsidR="00CD0A83">
        <w:rPr>
          <w:lang w:val="uk-UA"/>
        </w:rPr>
        <w:t xml:space="preserve">матеріально-побутових умов </w:t>
      </w:r>
      <w:r w:rsidRPr="00584FB5">
        <w:t>фізичної особи, що бажає бути помічником</w:t>
      </w:r>
      <w:r>
        <w:rPr>
          <w:lang w:val="uk-UA"/>
        </w:rPr>
        <w:t>.</w:t>
      </w:r>
    </w:p>
    <w:p w:rsidR="00E920DF" w:rsidRDefault="00E920DF" w:rsidP="00E920DF">
      <w:pPr>
        <w:pStyle w:val="20"/>
        <w:numPr>
          <w:ilvl w:val="0"/>
          <w:numId w:val="5"/>
        </w:numPr>
        <w:shd w:val="clear" w:color="auto" w:fill="auto"/>
        <w:tabs>
          <w:tab w:val="left" w:pos="1027"/>
        </w:tabs>
        <w:ind w:firstLine="520"/>
      </w:pPr>
      <w:r>
        <w:rPr>
          <w:color w:val="000000"/>
          <w:lang w:val="uk-UA" w:eastAsia="uk-UA" w:bidi="uk-UA"/>
        </w:rPr>
        <w:t xml:space="preserve">Питання про призначення помічника фізичній дієздатній особі, яка за станом здоров’я не може самостійно здійснювати свої права та виконувати обов’язки, розглядається згідно з поданими документами на засіданні опікунської ради, яка створена рішенням виконавчого комітету </w:t>
      </w:r>
      <w:r w:rsidR="00CF079D">
        <w:rPr>
          <w:color w:val="000000"/>
          <w:lang w:val="uk-UA" w:eastAsia="uk-UA" w:bidi="uk-UA"/>
        </w:rPr>
        <w:t xml:space="preserve">Рогатинської </w:t>
      </w:r>
      <w:r>
        <w:rPr>
          <w:color w:val="000000"/>
          <w:lang w:val="uk-UA" w:eastAsia="uk-UA" w:bidi="uk-UA"/>
        </w:rPr>
        <w:t>міської ради</w:t>
      </w:r>
      <w:r w:rsidR="00CF079D">
        <w:rPr>
          <w:color w:val="000000"/>
          <w:lang w:val="uk-UA" w:eastAsia="uk-UA" w:bidi="uk-UA"/>
        </w:rPr>
        <w:t>.</w:t>
      </w:r>
    </w:p>
    <w:p w:rsidR="00E920DF" w:rsidRDefault="00E920DF" w:rsidP="00E920DF">
      <w:pPr>
        <w:pStyle w:val="20"/>
        <w:numPr>
          <w:ilvl w:val="0"/>
          <w:numId w:val="5"/>
        </w:numPr>
        <w:shd w:val="clear" w:color="auto" w:fill="auto"/>
        <w:tabs>
          <w:tab w:val="left" w:pos="1032"/>
        </w:tabs>
        <w:ind w:firstLine="520"/>
      </w:pPr>
      <w:r>
        <w:rPr>
          <w:color w:val="000000"/>
          <w:lang w:val="uk-UA" w:eastAsia="uk-UA" w:bidi="uk-UA"/>
        </w:rPr>
        <w:t>П</w:t>
      </w:r>
      <w:r w:rsidR="00F60A92">
        <w:rPr>
          <w:color w:val="000000"/>
          <w:lang w:val="uk-UA" w:eastAsia="uk-UA" w:bidi="uk-UA"/>
        </w:rPr>
        <w:t xml:space="preserve">ісля розгляду та рекомендацій опікунської ради </w:t>
      </w:r>
      <w:r>
        <w:rPr>
          <w:color w:val="000000"/>
          <w:lang w:val="uk-UA" w:eastAsia="uk-UA" w:bidi="uk-UA"/>
        </w:rPr>
        <w:t xml:space="preserve"> помічник фізичній дієздатній особі, яка за станом здоров’я не може самостійно здійснювати свої права та виконувати обов’язки</w:t>
      </w:r>
      <w:r w:rsidR="00F60A92">
        <w:rPr>
          <w:color w:val="000000"/>
          <w:lang w:val="uk-UA" w:eastAsia="uk-UA" w:bidi="uk-UA"/>
        </w:rPr>
        <w:t xml:space="preserve"> призначається</w:t>
      </w:r>
      <w:r w:rsidR="00C269C7">
        <w:rPr>
          <w:color w:val="000000"/>
          <w:lang w:val="uk-UA" w:eastAsia="uk-UA" w:bidi="uk-UA"/>
        </w:rPr>
        <w:t xml:space="preserve"> рішенням виконавчого комітету Р</w:t>
      </w:r>
      <w:r w:rsidR="00F60A92">
        <w:rPr>
          <w:color w:val="000000"/>
          <w:lang w:val="uk-UA" w:eastAsia="uk-UA" w:bidi="uk-UA"/>
        </w:rPr>
        <w:t>огатинської міської ради</w:t>
      </w:r>
      <w:r>
        <w:rPr>
          <w:color w:val="000000"/>
          <w:lang w:val="uk-UA" w:eastAsia="uk-UA" w:bidi="uk-UA"/>
        </w:rPr>
        <w:t>.</w:t>
      </w:r>
    </w:p>
    <w:p w:rsidR="00E920DF" w:rsidRDefault="00F60A92" w:rsidP="002C3CC5">
      <w:pPr>
        <w:pStyle w:val="20"/>
        <w:numPr>
          <w:ilvl w:val="0"/>
          <w:numId w:val="5"/>
        </w:numPr>
        <w:shd w:val="clear" w:color="auto" w:fill="auto"/>
        <w:tabs>
          <w:tab w:val="left" w:pos="1037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Рішення виконавчого комітету</w:t>
      </w:r>
      <w:r w:rsidR="00A76D1B">
        <w:rPr>
          <w:color w:val="000000"/>
          <w:lang w:val="uk-UA" w:eastAsia="uk-UA" w:bidi="uk-UA"/>
        </w:rPr>
        <w:t xml:space="preserve"> </w:t>
      </w:r>
      <w:r w:rsidR="00E920DF">
        <w:rPr>
          <w:color w:val="000000"/>
          <w:lang w:val="uk-UA" w:eastAsia="uk-UA" w:bidi="uk-UA"/>
        </w:rPr>
        <w:t xml:space="preserve"> про призначення помічника фізичній дієздатній особі, яка за станом здоров’я не може самостійно здійснювати свої права та виконувати обов’язки, видається фізичній дієздатній особі.</w:t>
      </w:r>
    </w:p>
    <w:p w:rsidR="00E920DF" w:rsidRPr="00CD0A83" w:rsidRDefault="00E920DF" w:rsidP="002C3CC5">
      <w:pPr>
        <w:pStyle w:val="20"/>
        <w:numPr>
          <w:ilvl w:val="0"/>
          <w:numId w:val="5"/>
        </w:numPr>
        <w:tabs>
          <w:tab w:val="left" w:pos="1229"/>
        </w:tabs>
        <w:spacing w:line="240" w:lineRule="auto"/>
        <w:ind w:firstLine="520"/>
        <w:rPr>
          <w:rFonts w:ascii="Arial" w:hAnsi="Arial" w:cs="Arial"/>
          <w:color w:val="333333"/>
          <w:sz w:val="21"/>
          <w:szCs w:val="21"/>
          <w:lang w:val="uk-UA"/>
        </w:rPr>
      </w:pPr>
      <w:r w:rsidRPr="00CF079D">
        <w:rPr>
          <w:color w:val="000000"/>
          <w:lang w:val="uk-UA" w:eastAsia="uk-UA" w:bidi="uk-UA"/>
        </w:rPr>
        <w:t>У разі неможливості вирішення питання щодо призначення помічника, заявнику - фізичній дієздатній особі, яка за станом здоров’я не може самостійно здійснювати свої права та виконувати обов’язки, направляється лист про</w:t>
      </w:r>
      <w:r w:rsidR="00A76D1B">
        <w:rPr>
          <w:color w:val="000000"/>
          <w:lang w:val="uk-UA" w:eastAsia="uk-UA" w:bidi="uk-UA"/>
        </w:rPr>
        <w:t xml:space="preserve"> підстави  відмови</w:t>
      </w:r>
      <w:r w:rsidRPr="00CF079D">
        <w:rPr>
          <w:color w:val="000000"/>
          <w:lang w:val="uk-UA" w:eastAsia="uk-UA" w:bidi="uk-UA"/>
        </w:rPr>
        <w:t xml:space="preserve"> у призначенні їй помічника.</w:t>
      </w:r>
    </w:p>
    <w:p w:rsidR="00CD0A83" w:rsidRDefault="00CD0A83" w:rsidP="00CD0A83">
      <w:pPr>
        <w:pStyle w:val="20"/>
        <w:tabs>
          <w:tab w:val="left" w:pos="1229"/>
        </w:tabs>
        <w:spacing w:line="240" w:lineRule="auto"/>
        <w:rPr>
          <w:color w:val="000000"/>
          <w:lang w:val="uk-UA" w:eastAsia="uk-UA" w:bidi="uk-UA"/>
        </w:rPr>
      </w:pPr>
    </w:p>
    <w:p w:rsidR="00CD0A83" w:rsidRPr="002C3CC5" w:rsidRDefault="00CD0A83" w:rsidP="00CD0A83">
      <w:pPr>
        <w:pStyle w:val="20"/>
        <w:tabs>
          <w:tab w:val="left" w:pos="1229"/>
        </w:tabs>
        <w:spacing w:line="240" w:lineRule="auto"/>
        <w:rPr>
          <w:rFonts w:ascii="Arial" w:hAnsi="Arial" w:cs="Arial"/>
          <w:color w:val="333333"/>
          <w:sz w:val="21"/>
          <w:szCs w:val="21"/>
          <w:lang w:val="uk-UA"/>
        </w:rPr>
      </w:pPr>
      <w:bookmarkStart w:id="0" w:name="_GoBack"/>
      <w:bookmarkEnd w:id="0"/>
    </w:p>
    <w:p w:rsidR="002C3CC5" w:rsidRPr="00CF079D" w:rsidRDefault="002C3CC5" w:rsidP="002C3CC5">
      <w:pPr>
        <w:pStyle w:val="20"/>
        <w:tabs>
          <w:tab w:val="left" w:pos="1229"/>
        </w:tabs>
        <w:spacing w:line="240" w:lineRule="auto"/>
        <w:ind w:left="520"/>
        <w:rPr>
          <w:rFonts w:ascii="Arial" w:hAnsi="Arial" w:cs="Arial"/>
          <w:color w:val="333333"/>
          <w:sz w:val="21"/>
          <w:szCs w:val="21"/>
          <w:lang w:val="uk-UA"/>
        </w:rPr>
      </w:pPr>
    </w:p>
    <w:p w:rsidR="00E920DF" w:rsidRDefault="00E920DF" w:rsidP="00CF079D">
      <w:pPr>
        <w:pStyle w:val="20"/>
        <w:shd w:val="clear" w:color="auto" w:fill="auto"/>
        <w:spacing w:after="257" w:line="280" w:lineRule="exact"/>
        <w:ind w:right="460"/>
        <w:jc w:val="center"/>
      </w:pPr>
      <w:r>
        <w:rPr>
          <w:color w:val="000000"/>
          <w:lang w:val="uk-UA" w:eastAsia="uk-UA" w:bidi="uk-UA"/>
        </w:rPr>
        <w:lastRenderedPageBreak/>
        <w:t>3. Права помічника фізичної дієздатної особи</w:t>
      </w:r>
    </w:p>
    <w:p w:rsidR="00E920DF" w:rsidRDefault="00E920DF" w:rsidP="00D44025">
      <w:pPr>
        <w:pStyle w:val="20"/>
        <w:numPr>
          <w:ilvl w:val="0"/>
          <w:numId w:val="6"/>
        </w:numPr>
        <w:shd w:val="clear" w:color="auto" w:fill="auto"/>
        <w:tabs>
          <w:tab w:val="left" w:pos="1040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Помічник має право на одержання пенсії, аліментів, заробітної плати, поштової кореспонденції, що належать фізичній особі, яка потребує допомоги.</w:t>
      </w:r>
    </w:p>
    <w:p w:rsidR="00E920DF" w:rsidRDefault="00E920DF" w:rsidP="00B91D32">
      <w:pPr>
        <w:pStyle w:val="20"/>
        <w:numPr>
          <w:ilvl w:val="0"/>
          <w:numId w:val="6"/>
        </w:numPr>
        <w:shd w:val="clear" w:color="auto" w:fill="auto"/>
        <w:tabs>
          <w:tab w:val="left" w:pos="1040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Помічник має право вчиняти дрібні побутові правочини в інтересах особи, яка потребує допомоги, відповідно до наданих йому повноважень.</w:t>
      </w:r>
    </w:p>
    <w:p w:rsidR="00E920DF" w:rsidRPr="00CF079D" w:rsidRDefault="00E920DF" w:rsidP="00B91D32">
      <w:pPr>
        <w:pStyle w:val="20"/>
        <w:numPr>
          <w:ilvl w:val="0"/>
          <w:numId w:val="6"/>
        </w:numPr>
        <w:tabs>
          <w:tab w:val="left" w:pos="1041"/>
        </w:tabs>
        <w:spacing w:before="225" w:line="240" w:lineRule="auto"/>
        <w:ind w:firstLine="520"/>
        <w:rPr>
          <w:rFonts w:ascii="Arial" w:hAnsi="Arial" w:cs="Arial"/>
          <w:color w:val="333333"/>
          <w:sz w:val="21"/>
          <w:szCs w:val="21"/>
        </w:rPr>
      </w:pPr>
      <w:r w:rsidRPr="00CF079D">
        <w:rPr>
          <w:color w:val="000000"/>
          <w:lang w:val="uk-UA" w:eastAsia="uk-UA" w:bidi="uk-UA"/>
        </w:rPr>
        <w:t xml:space="preserve">Помічник представляє особу в органах державної влади, органах влади Автономної </w:t>
      </w:r>
      <w:r w:rsidR="002E3630">
        <w:rPr>
          <w:color w:val="000000"/>
          <w:lang w:val="uk-UA" w:eastAsia="uk-UA" w:bidi="uk-UA"/>
        </w:rPr>
        <w:t>Республіки Крим, органах</w:t>
      </w:r>
      <w:r w:rsidRPr="00CF079D">
        <w:rPr>
          <w:color w:val="000000"/>
          <w:lang w:val="uk-UA" w:eastAsia="uk-UA" w:bidi="uk-UA"/>
        </w:rPr>
        <w:t xml:space="preserve"> місцевого самоврядування та організаціях, діяльність яких пов'язана з обслуговуванням населення. Помічник може представляти фізичну особу в суді лише на підставі окремої довіреності.</w:t>
      </w:r>
    </w:p>
    <w:p w:rsidR="00E920DF" w:rsidRDefault="00E920DF" w:rsidP="00B91D32">
      <w:pPr>
        <w:pStyle w:val="20"/>
        <w:shd w:val="clear" w:color="auto" w:fill="auto"/>
        <w:ind w:left="1560" w:right="1740"/>
        <w:jc w:val="center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4. Порядок припинення</w:t>
      </w:r>
      <w:r w:rsidR="00C269C7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повноважень помічника </w:t>
      </w:r>
      <w:r w:rsidR="00CF079D">
        <w:rPr>
          <w:color w:val="000000"/>
          <w:lang w:val="uk-UA" w:eastAsia="uk-UA" w:bidi="uk-UA"/>
        </w:rPr>
        <w:t>ф</w:t>
      </w:r>
      <w:r>
        <w:rPr>
          <w:color w:val="000000"/>
          <w:lang w:val="uk-UA" w:eastAsia="uk-UA" w:bidi="uk-UA"/>
        </w:rPr>
        <w:t>ізичної дієздатної особи</w:t>
      </w:r>
    </w:p>
    <w:p w:rsidR="00C269C7" w:rsidRDefault="00C269C7" w:rsidP="00B91D32">
      <w:pPr>
        <w:pStyle w:val="20"/>
        <w:shd w:val="clear" w:color="auto" w:fill="auto"/>
        <w:ind w:left="1560" w:right="1740"/>
        <w:jc w:val="center"/>
      </w:pPr>
    </w:p>
    <w:p w:rsidR="00E920DF" w:rsidRDefault="00E920DF" w:rsidP="00E920DF">
      <w:pPr>
        <w:pStyle w:val="20"/>
        <w:numPr>
          <w:ilvl w:val="0"/>
          <w:numId w:val="7"/>
        </w:numPr>
        <w:shd w:val="clear" w:color="auto" w:fill="auto"/>
        <w:tabs>
          <w:tab w:val="left" w:pos="1040"/>
        </w:tabs>
        <w:ind w:firstLine="520"/>
      </w:pPr>
      <w:r>
        <w:rPr>
          <w:color w:val="000000"/>
          <w:lang w:val="uk-UA" w:eastAsia="uk-UA" w:bidi="uk-UA"/>
        </w:rPr>
        <w:t>Повноваження помічника фізичної дієздатної особи, яка за станом здоров’я не може самостійно здійснювати свої права та виконувати обов’язки припиняються у наступних випадках:</w:t>
      </w:r>
    </w:p>
    <w:p w:rsidR="00E920DF" w:rsidRDefault="00E920DF" w:rsidP="00E920DF">
      <w:pPr>
        <w:pStyle w:val="20"/>
        <w:numPr>
          <w:ilvl w:val="0"/>
          <w:numId w:val="8"/>
        </w:numPr>
        <w:shd w:val="clear" w:color="auto" w:fill="auto"/>
        <w:tabs>
          <w:tab w:val="left" w:pos="1277"/>
        </w:tabs>
        <w:ind w:firstLine="520"/>
      </w:pPr>
      <w:r>
        <w:rPr>
          <w:color w:val="000000"/>
          <w:lang w:val="uk-UA" w:eastAsia="uk-UA" w:bidi="uk-UA"/>
        </w:rPr>
        <w:t>подання фізичною дієздатною особою заяви про відкликання поміч</w:t>
      </w:r>
      <w:r w:rsidR="00D44025">
        <w:rPr>
          <w:color w:val="000000"/>
          <w:lang w:val="uk-UA" w:eastAsia="uk-UA" w:bidi="uk-UA"/>
        </w:rPr>
        <w:t>н</w:t>
      </w:r>
      <w:r>
        <w:rPr>
          <w:color w:val="000000"/>
          <w:lang w:val="uk-UA" w:eastAsia="uk-UA" w:bidi="uk-UA"/>
        </w:rPr>
        <w:t>ика;</w:t>
      </w:r>
    </w:p>
    <w:p w:rsidR="00E920DF" w:rsidRDefault="00E920DF" w:rsidP="00E920DF">
      <w:pPr>
        <w:pStyle w:val="20"/>
        <w:numPr>
          <w:ilvl w:val="0"/>
          <w:numId w:val="8"/>
        </w:numPr>
        <w:shd w:val="clear" w:color="auto" w:fill="auto"/>
        <w:tabs>
          <w:tab w:val="left" w:pos="1176"/>
        </w:tabs>
        <w:ind w:firstLine="520"/>
      </w:pPr>
      <w:r>
        <w:rPr>
          <w:color w:val="000000"/>
          <w:lang w:val="uk-UA" w:eastAsia="uk-UA" w:bidi="uk-UA"/>
        </w:rPr>
        <w:t>подання помічником заяви, про неможливість подальшого виконання обов’язків помічника фізичної дієздатної особи;</w:t>
      </w:r>
    </w:p>
    <w:p w:rsidR="00E920DF" w:rsidRDefault="00E920DF" w:rsidP="00E920DF">
      <w:pPr>
        <w:pStyle w:val="20"/>
        <w:numPr>
          <w:ilvl w:val="0"/>
          <w:numId w:val="8"/>
        </w:numPr>
        <w:shd w:val="clear" w:color="auto" w:fill="auto"/>
        <w:tabs>
          <w:tab w:val="left" w:pos="1277"/>
        </w:tabs>
        <w:ind w:firstLine="520"/>
      </w:pPr>
      <w:r>
        <w:rPr>
          <w:color w:val="000000"/>
          <w:lang w:val="uk-UA" w:eastAsia="uk-UA" w:bidi="uk-UA"/>
        </w:rPr>
        <w:t>у разі смерті фізичної дієздатної особи, яка за станом здоров’я не може самостійно здійснювати свої права та виконувати обов’язки або помічника.</w:t>
      </w:r>
    </w:p>
    <w:p w:rsidR="00E920DF" w:rsidRDefault="00E920DF" w:rsidP="00D44025">
      <w:pPr>
        <w:pStyle w:val="20"/>
        <w:numPr>
          <w:ilvl w:val="0"/>
          <w:numId w:val="7"/>
        </w:numPr>
        <w:shd w:val="clear" w:color="auto" w:fill="auto"/>
        <w:tabs>
          <w:tab w:val="left" w:pos="1040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Припиняються повноваження помічника фізичної дієздатної особи, яка за станом здоров’я не може самостійно здійснювати свої права та виконувати обов’язки, відповідни</w:t>
      </w:r>
      <w:r w:rsidR="00A76D1B">
        <w:rPr>
          <w:color w:val="000000"/>
          <w:lang w:val="uk-UA" w:eastAsia="uk-UA" w:bidi="uk-UA"/>
        </w:rPr>
        <w:t>м  рішенням виконавчого комітету Рогатинської міської ради</w:t>
      </w:r>
      <w:r>
        <w:rPr>
          <w:color w:val="000000"/>
          <w:lang w:val="uk-UA" w:eastAsia="uk-UA" w:bidi="uk-UA"/>
        </w:rPr>
        <w:t>.</w:t>
      </w:r>
    </w:p>
    <w:p w:rsidR="007C6BA8" w:rsidRDefault="007C6BA8" w:rsidP="00D44025">
      <w:pPr>
        <w:spacing w:after="0"/>
        <w:rPr>
          <w:lang w:val="uk-UA"/>
        </w:rPr>
      </w:pPr>
    </w:p>
    <w:p w:rsidR="00B91D32" w:rsidRDefault="00B91D32" w:rsidP="00D44025">
      <w:pPr>
        <w:spacing w:after="0"/>
        <w:rPr>
          <w:lang w:val="uk-UA"/>
        </w:rPr>
      </w:pPr>
    </w:p>
    <w:p w:rsidR="00B91D32" w:rsidRPr="00B91D32" w:rsidRDefault="00B91D32" w:rsidP="00D44025">
      <w:pPr>
        <w:spacing w:after="0"/>
        <w:rPr>
          <w:lang w:val="uk-UA"/>
        </w:rPr>
      </w:pPr>
    </w:p>
    <w:p w:rsidR="00C269C7" w:rsidRDefault="00D5533A" w:rsidP="00C269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</w:p>
    <w:p w:rsidR="007C6BA8" w:rsidRPr="007C6BA8" w:rsidRDefault="00D5533A" w:rsidP="00C269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          </w:t>
      </w:r>
      <w:r w:rsidR="00C269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Олег ВОВКУН</w:t>
      </w:r>
    </w:p>
    <w:sectPr w:rsidR="007C6BA8" w:rsidRPr="007C6BA8" w:rsidSect="00867F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B31" w:rsidRDefault="00F92B31" w:rsidP="002206D5">
      <w:pPr>
        <w:spacing w:after="0" w:line="240" w:lineRule="auto"/>
      </w:pPr>
      <w:r>
        <w:separator/>
      </w:r>
    </w:p>
  </w:endnote>
  <w:endnote w:type="continuationSeparator" w:id="0">
    <w:p w:rsidR="00F92B31" w:rsidRDefault="00F92B31" w:rsidP="0022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B31" w:rsidRDefault="00F92B31" w:rsidP="002206D5">
      <w:pPr>
        <w:spacing w:after="0" w:line="240" w:lineRule="auto"/>
      </w:pPr>
      <w:r>
        <w:separator/>
      </w:r>
    </w:p>
  </w:footnote>
  <w:footnote w:type="continuationSeparator" w:id="0">
    <w:p w:rsidR="00F92B31" w:rsidRDefault="00F92B31" w:rsidP="00220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596366"/>
      <w:docPartObj>
        <w:docPartGallery w:val="Page Numbers (Top of Page)"/>
        <w:docPartUnique/>
      </w:docPartObj>
    </w:sdtPr>
    <w:sdtEndPr/>
    <w:sdtContent>
      <w:p w:rsidR="00867F57" w:rsidRDefault="00033D5E">
        <w:pPr>
          <w:pStyle w:val="a4"/>
          <w:jc w:val="center"/>
        </w:pPr>
        <w:r>
          <w:fldChar w:fldCharType="begin"/>
        </w:r>
        <w:r w:rsidR="00867F57">
          <w:instrText>PAGE   \* MERGEFORMAT</w:instrText>
        </w:r>
        <w:r>
          <w:fldChar w:fldCharType="separate"/>
        </w:r>
        <w:r w:rsidR="00CD0A83">
          <w:rPr>
            <w:noProof/>
          </w:rPr>
          <w:t>2</w:t>
        </w:r>
        <w:r>
          <w:fldChar w:fldCharType="end"/>
        </w:r>
      </w:p>
    </w:sdtContent>
  </w:sdt>
  <w:p w:rsidR="00867F57" w:rsidRDefault="00867F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6EB"/>
    <w:multiLevelType w:val="multilevel"/>
    <w:tmpl w:val="E45E8F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C80F22"/>
    <w:multiLevelType w:val="multilevel"/>
    <w:tmpl w:val="766ECB7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3F0F2E"/>
    <w:multiLevelType w:val="multilevel"/>
    <w:tmpl w:val="15D052BC"/>
    <w:lvl w:ilvl="0">
      <w:start w:val="1"/>
      <w:numFmt w:val="decimal"/>
      <w:lvlText w:val="2.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A2679C"/>
    <w:multiLevelType w:val="multilevel"/>
    <w:tmpl w:val="1716F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3E0859"/>
    <w:multiLevelType w:val="multilevel"/>
    <w:tmpl w:val="C02CDC82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14604D"/>
    <w:multiLevelType w:val="multilevel"/>
    <w:tmpl w:val="453450AE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0E1476"/>
    <w:multiLevelType w:val="multilevel"/>
    <w:tmpl w:val="3A9A950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422A02"/>
    <w:multiLevelType w:val="multilevel"/>
    <w:tmpl w:val="78F8577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6D5"/>
    <w:rsid w:val="000224E4"/>
    <w:rsid w:val="00033D5E"/>
    <w:rsid w:val="0004364F"/>
    <w:rsid w:val="001030B7"/>
    <w:rsid w:val="00126631"/>
    <w:rsid w:val="00143E54"/>
    <w:rsid w:val="002206D5"/>
    <w:rsid w:val="0022535C"/>
    <w:rsid w:val="002C3CC5"/>
    <w:rsid w:val="002E3630"/>
    <w:rsid w:val="003E7DE6"/>
    <w:rsid w:val="00457460"/>
    <w:rsid w:val="00464889"/>
    <w:rsid w:val="00556010"/>
    <w:rsid w:val="00584FB5"/>
    <w:rsid w:val="005A0828"/>
    <w:rsid w:val="005D249F"/>
    <w:rsid w:val="007512CD"/>
    <w:rsid w:val="007C6BA8"/>
    <w:rsid w:val="00867F57"/>
    <w:rsid w:val="009A4D74"/>
    <w:rsid w:val="009B2E9C"/>
    <w:rsid w:val="00A13E4F"/>
    <w:rsid w:val="00A76D1B"/>
    <w:rsid w:val="00B53019"/>
    <w:rsid w:val="00B91D32"/>
    <w:rsid w:val="00BB6D3A"/>
    <w:rsid w:val="00BF0037"/>
    <w:rsid w:val="00BF2CAC"/>
    <w:rsid w:val="00C269C7"/>
    <w:rsid w:val="00C51245"/>
    <w:rsid w:val="00C93C65"/>
    <w:rsid w:val="00CC4E5D"/>
    <w:rsid w:val="00CD0A83"/>
    <w:rsid w:val="00CD5D5D"/>
    <w:rsid w:val="00CF079D"/>
    <w:rsid w:val="00D141C1"/>
    <w:rsid w:val="00D44025"/>
    <w:rsid w:val="00D5533A"/>
    <w:rsid w:val="00E920DF"/>
    <w:rsid w:val="00F60A92"/>
    <w:rsid w:val="00F92B31"/>
    <w:rsid w:val="00FA3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FD1D0"/>
  <w15:docId w15:val="{7D7670A3-DBB9-48B9-98D6-04787BFD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06D5"/>
  </w:style>
  <w:style w:type="paragraph" w:styleId="a6">
    <w:name w:val="footer"/>
    <w:basedOn w:val="a"/>
    <w:link w:val="a7"/>
    <w:uiPriority w:val="99"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06D5"/>
  </w:style>
  <w:style w:type="character" w:customStyle="1" w:styleId="2">
    <w:name w:val="Основний текст (2)_"/>
    <w:basedOn w:val="a0"/>
    <w:link w:val="20"/>
    <w:rsid w:val="00E920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E920D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D5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5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Администратор</cp:lastModifiedBy>
  <cp:revision>28</cp:revision>
  <cp:lastPrinted>2022-09-28T12:48:00Z</cp:lastPrinted>
  <dcterms:created xsi:type="dcterms:W3CDTF">2018-10-16T13:29:00Z</dcterms:created>
  <dcterms:modified xsi:type="dcterms:W3CDTF">2022-09-28T12:49:00Z</dcterms:modified>
</cp:coreProperties>
</file>